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Default="00170413" w:rsidP="003817AC">
      <w:pPr>
        <w:spacing w:line="480" w:lineRule="auto"/>
        <w:rPr>
          <w:rFonts w:ascii="Times New Roman" w:hAnsi="Times New Roman" w:cs="Times New Roman"/>
          <w:sz w:val="24"/>
          <w:szCs w:val="24"/>
        </w:rPr>
      </w:pPr>
      <w:bookmarkStart w:id="0" w:name="_GoBack"/>
      <w:bookmarkEnd w:id="0"/>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E7708D" w:rsidRDefault="00E7708D" w:rsidP="00E7708D">
      <w:pPr>
        <w:spacing w:line="480" w:lineRule="auto"/>
        <w:jc w:val="center"/>
        <w:rPr>
          <w:rFonts w:ascii="Times New Roman" w:hAnsi="Times New Roman" w:cs="Times New Roman"/>
          <w:sz w:val="24"/>
          <w:szCs w:val="24"/>
        </w:rPr>
      </w:pPr>
    </w:p>
    <w:p w:rsidR="00E7708D" w:rsidRDefault="00E7708D" w:rsidP="00E7708D">
      <w:pPr>
        <w:spacing w:line="480" w:lineRule="auto"/>
        <w:jc w:val="center"/>
        <w:rPr>
          <w:rFonts w:ascii="Times New Roman" w:hAnsi="Times New Roman" w:cs="Times New Roman"/>
          <w:sz w:val="24"/>
          <w:szCs w:val="24"/>
        </w:rPr>
      </w:pPr>
    </w:p>
    <w:p w:rsidR="00E7708D" w:rsidRDefault="00E7708D" w:rsidP="00E7708D">
      <w:pPr>
        <w:spacing w:line="480" w:lineRule="auto"/>
        <w:jc w:val="center"/>
        <w:rPr>
          <w:rFonts w:ascii="Times New Roman" w:hAnsi="Times New Roman" w:cs="Times New Roman"/>
          <w:sz w:val="24"/>
          <w:szCs w:val="24"/>
        </w:rPr>
      </w:pPr>
    </w:p>
    <w:p w:rsidR="00E7708D" w:rsidRDefault="00E7708D" w:rsidP="00E7708D">
      <w:pPr>
        <w:spacing w:line="480" w:lineRule="auto"/>
        <w:jc w:val="center"/>
        <w:rPr>
          <w:rFonts w:ascii="Times New Roman" w:hAnsi="Times New Roman" w:cs="Times New Roman"/>
          <w:sz w:val="24"/>
          <w:szCs w:val="24"/>
        </w:rPr>
      </w:pPr>
    </w:p>
    <w:p w:rsidR="00E7708D" w:rsidRDefault="00E710FC" w:rsidP="00E7708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Questioning</w:t>
      </w:r>
    </w:p>
    <w:p w:rsidR="00E7708D" w:rsidRDefault="00E710FC" w:rsidP="00E770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708D" w:rsidRDefault="00E710FC" w:rsidP="00E770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817AC" w:rsidRDefault="00E710FC" w:rsidP="00E770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E7708D">
        <w:rPr>
          <w:rFonts w:ascii="Times New Roman" w:hAnsi="Times New Roman" w:cs="Times New Roman"/>
          <w:sz w:val="24"/>
          <w:szCs w:val="24"/>
        </w:rPr>
        <w:t xml:space="preserve"> of Submission</w:t>
      </w:r>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3817AC" w:rsidRDefault="003817AC" w:rsidP="003817AC">
      <w:pPr>
        <w:spacing w:line="480" w:lineRule="auto"/>
        <w:rPr>
          <w:rFonts w:ascii="Times New Roman" w:hAnsi="Times New Roman" w:cs="Times New Roman"/>
          <w:sz w:val="24"/>
          <w:szCs w:val="24"/>
        </w:rPr>
      </w:pPr>
    </w:p>
    <w:p w:rsidR="003817AC" w:rsidRDefault="00E710FC" w:rsidP="00E770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Lesson 4</w:t>
      </w:r>
    </w:p>
    <w:p w:rsidR="00E7708D" w:rsidRDefault="00E710FC" w:rsidP="00E7708D">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3817AC" w:rsidRPr="00E7708D" w:rsidRDefault="00E710FC" w:rsidP="00E7708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client cooperated responding to my questions without a problem because I did not ask a question that may have triggered feelings. When responding </w:t>
      </w:r>
      <w:r>
        <w:rPr>
          <w:rFonts w:ascii="Times New Roman" w:hAnsi="Times New Roman" w:cs="Times New Roman"/>
          <w:sz w:val="24"/>
          <w:szCs w:val="24"/>
        </w:rPr>
        <w:t>to my question</w:t>
      </w:r>
      <w:r w:rsidR="0015672D">
        <w:rPr>
          <w:rFonts w:ascii="Times New Roman" w:hAnsi="Times New Roman" w:cs="Times New Roman"/>
          <w:sz w:val="24"/>
          <w:szCs w:val="24"/>
        </w:rPr>
        <w:t>s</w:t>
      </w:r>
      <w:r>
        <w:rPr>
          <w:rFonts w:ascii="Times New Roman" w:hAnsi="Times New Roman" w:cs="Times New Roman"/>
          <w:sz w:val="24"/>
          <w:szCs w:val="24"/>
        </w:rPr>
        <w:t xml:space="preserve"> th</w:t>
      </w:r>
      <w:r w:rsidR="0015672D">
        <w:rPr>
          <w:rFonts w:ascii="Times New Roman" w:hAnsi="Times New Roman" w:cs="Times New Roman"/>
          <w:sz w:val="24"/>
          <w:szCs w:val="24"/>
        </w:rPr>
        <w:t xml:space="preserve">e client was defending his actions. His answers were based on defending what he had raised earlier. He also was not disclosing the main issues that were bothering him. He focused on the real-life situation and how he felt about them. Some questions he was not answering that involved some issues that were bothering him. General problems that could affect a person was what he talked more about like traffic during work hours and Coronavirus and his feeling s about the issues. He tried to defend his answers so that he may not able </w:t>
      </w:r>
      <w:r w:rsidR="00252AE1">
        <w:rPr>
          <w:rFonts w:ascii="Times New Roman" w:hAnsi="Times New Roman" w:cs="Times New Roman"/>
          <w:sz w:val="24"/>
          <w:szCs w:val="24"/>
        </w:rPr>
        <w:t>to seen guilty.</w:t>
      </w:r>
    </w:p>
    <w:p w:rsidR="00E7708D" w:rsidRDefault="00E710FC" w:rsidP="00E7708D">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252AE1" w:rsidRPr="00E7708D" w:rsidRDefault="00E710FC" w:rsidP="00E7708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When I used open questions the client was more expansive in answering questions and expressing his </w:t>
      </w:r>
      <w:r w:rsidR="001C6B4B">
        <w:rPr>
          <w:rFonts w:ascii="Times New Roman" w:hAnsi="Times New Roman" w:cs="Times New Roman"/>
          <w:sz w:val="24"/>
          <w:szCs w:val="24"/>
        </w:rPr>
        <w:t xml:space="preserve">feelings. I was able to understand the client's feelings about some issues in his life after explaining them. The entire questions that I asked were answered effectively by the client without a problem. The client was able to be more open which allowed me to ask more questions about his feelings and life situations to help. He was not able to hide some of the issues that were bothering him because he had the opportunity to express them and seek for advice. The client was free to answer these questions without any problem. It also helped me to know how the client was thinking about the questions in his answer. </w:t>
      </w:r>
    </w:p>
    <w:p w:rsidR="00E7708D" w:rsidRPr="00E7708D" w:rsidRDefault="00E710FC" w:rsidP="00E7708D">
      <w:pPr>
        <w:spacing w:line="480" w:lineRule="auto"/>
        <w:rPr>
          <w:rFonts w:ascii="Times New Roman" w:hAnsi="Times New Roman" w:cs="Times New Roman"/>
          <w:b/>
          <w:sz w:val="24"/>
          <w:szCs w:val="24"/>
        </w:rPr>
      </w:pPr>
      <w:r w:rsidRPr="00E7708D">
        <w:rPr>
          <w:rFonts w:ascii="Times New Roman" w:hAnsi="Times New Roman" w:cs="Times New Roman"/>
          <w:b/>
          <w:sz w:val="24"/>
          <w:szCs w:val="24"/>
        </w:rPr>
        <w:t>Question 3</w:t>
      </w:r>
    </w:p>
    <w:p w:rsidR="00847C47" w:rsidRDefault="00E710FC" w:rsidP="00E770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client found it easy </w:t>
      </w:r>
      <w:r w:rsidR="0030080D">
        <w:rPr>
          <w:rFonts w:ascii="Times New Roman" w:hAnsi="Times New Roman" w:cs="Times New Roman"/>
          <w:sz w:val="24"/>
          <w:szCs w:val="24"/>
        </w:rPr>
        <w:t xml:space="preserve">to express his feelings about open </w:t>
      </w:r>
      <w:r>
        <w:rPr>
          <w:rFonts w:ascii="Times New Roman" w:hAnsi="Times New Roman" w:cs="Times New Roman"/>
          <w:sz w:val="24"/>
          <w:szCs w:val="24"/>
        </w:rPr>
        <w:t xml:space="preserve">questions that </w:t>
      </w:r>
      <w:r w:rsidR="0030080D">
        <w:rPr>
          <w:rFonts w:ascii="Times New Roman" w:hAnsi="Times New Roman" w:cs="Times New Roman"/>
          <w:sz w:val="24"/>
          <w:szCs w:val="24"/>
        </w:rPr>
        <w:t>I asked and took the time to answer those questions</w:t>
      </w:r>
      <w:r>
        <w:rPr>
          <w:rFonts w:ascii="Times New Roman" w:hAnsi="Times New Roman" w:cs="Times New Roman"/>
          <w:sz w:val="24"/>
          <w:szCs w:val="24"/>
        </w:rPr>
        <w:t xml:space="preserve">. The client was able to express his feelings and opinion about the issues I was asking him questions. </w:t>
      </w:r>
      <w:r w:rsidR="0030080D">
        <w:rPr>
          <w:rFonts w:ascii="Times New Roman" w:hAnsi="Times New Roman" w:cs="Times New Roman"/>
          <w:sz w:val="24"/>
          <w:szCs w:val="24"/>
        </w:rPr>
        <w:t xml:space="preserve">All open questions I asked my client were all answered without a problem and the client was able to expound on his answers either defending them or giving a different view. The client seemed to </w:t>
      </w:r>
      <w:r w:rsidR="00A958B6">
        <w:rPr>
          <w:rFonts w:ascii="Times New Roman" w:hAnsi="Times New Roman" w:cs="Times New Roman"/>
          <w:sz w:val="24"/>
          <w:szCs w:val="24"/>
        </w:rPr>
        <w:t xml:space="preserve">have a problem expressing him while answering these questions .closed questions were easily answered with the client, while some questions that required critical evaluation of my client's life he did not answer them effectively. It helped me get the opinion of the direct opinion of the client. I was able to get the opinion of the client through closed questions. This helped me </w:t>
      </w:r>
      <w:r>
        <w:rPr>
          <w:rFonts w:ascii="Times New Roman" w:hAnsi="Times New Roman" w:cs="Times New Roman"/>
          <w:sz w:val="24"/>
          <w:szCs w:val="24"/>
        </w:rPr>
        <w:t xml:space="preserve">identify when he was hiding some issues from me. Closed questions helped me to get more information about the client, and his feelings and opinion. The client was able to state some issues that </w:t>
      </w:r>
      <w:r>
        <w:rPr>
          <w:rFonts w:ascii="Times New Roman" w:hAnsi="Times New Roman" w:cs="Times New Roman"/>
          <w:sz w:val="24"/>
          <w:szCs w:val="24"/>
        </w:rPr>
        <w:t>were affecting him and explained his feelings, this helped me to understand him better. The information from the open question was long and engaging while information from the closed information was short and precise according to the options I had given hi</w:t>
      </w:r>
      <w:r>
        <w:rPr>
          <w:rFonts w:ascii="Times New Roman" w:hAnsi="Times New Roman" w:cs="Times New Roman"/>
          <w:sz w:val="24"/>
          <w:szCs w:val="24"/>
        </w:rPr>
        <w:t>m.</w:t>
      </w:r>
    </w:p>
    <w:p w:rsidR="00E7708D" w:rsidRDefault="00E710FC" w:rsidP="00E7708D">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97601B" w:rsidRPr="00E7708D" w:rsidRDefault="00E710FC" w:rsidP="00E7708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risk of asking many questions is that they make the</w:t>
      </w:r>
      <w:r w:rsidR="00946016">
        <w:rPr>
          <w:rFonts w:ascii="Times New Roman" w:hAnsi="Times New Roman" w:cs="Times New Roman"/>
          <w:sz w:val="24"/>
          <w:szCs w:val="24"/>
        </w:rPr>
        <w:t xml:space="preserve"> clients feel that you are bothering them thus may not answer the questions. Too many questions may irritate the clients because they may feel like they are being interrogated. Many questions may not give the clients time to answer them because they may be many and they may forget others. They also </w:t>
      </w:r>
      <w:r w:rsidR="00024161">
        <w:rPr>
          <w:rFonts w:ascii="Times New Roman" w:hAnsi="Times New Roman" w:cs="Times New Roman"/>
          <w:sz w:val="24"/>
          <w:szCs w:val="24"/>
        </w:rPr>
        <w:t>do</w:t>
      </w:r>
      <w:r w:rsidR="00946016">
        <w:rPr>
          <w:rFonts w:ascii="Times New Roman" w:hAnsi="Times New Roman" w:cs="Times New Roman"/>
          <w:sz w:val="24"/>
          <w:szCs w:val="24"/>
        </w:rPr>
        <w:t xml:space="preserve"> not build a good relationship between the counselor and client because the client may not confine to the counselor</w:t>
      </w:r>
      <w:r>
        <w:rPr>
          <w:rFonts w:ascii="Times New Roman" w:hAnsi="Times New Roman" w:cs="Times New Roman"/>
          <w:sz w:val="24"/>
          <w:szCs w:val="24"/>
        </w:rPr>
        <w:t>. The questions that begin with why are not good to ask clients because they make them feel tha</w:t>
      </w:r>
      <w:r>
        <w:rPr>
          <w:rFonts w:ascii="Times New Roman" w:hAnsi="Times New Roman" w:cs="Times New Roman"/>
          <w:sz w:val="24"/>
          <w:szCs w:val="24"/>
        </w:rPr>
        <w:t xml:space="preserve">t you are judging them and may not confine to the counselor. An example I asked why the client does not go home immediately after work and got angry with me for judging him yet I </w:t>
      </w:r>
      <w:r>
        <w:rPr>
          <w:rFonts w:ascii="Times New Roman" w:hAnsi="Times New Roman" w:cs="Times New Roman"/>
          <w:sz w:val="24"/>
          <w:szCs w:val="24"/>
        </w:rPr>
        <w:lastRenderedPageBreak/>
        <w:t>don't know what he passes through at home. The client did not continue to con</w:t>
      </w:r>
      <w:r>
        <w:rPr>
          <w:rFonts w:ascii="Times New Roman" w:hAnsi="Times New Roman" w:cs="Times New Roman"/>
          <w:sz w:val="24"/>
          <w:szCs w:val="24"/>
        </w:rPr>
        <w:t>fine in me as he used it because I had broken the trust I had build since we started a conversation.</w:t>
      </w:r>
      <w:r w:rsidR="00024161">
        <w:rPr>
          <w:rFonts w:ascii="Times New Roman" w:hAnsi="Times New Roman" w:cs="Times New Roman"/>
          <w:sz w:val="24"/>
          <w:szCs w:val="24"/>
        </w:rPr>
        <w:t xml:space="preserve"> Why questions make the clients think that they were wrong in whatever they did, instead of giving them the freedom to figure it on their own. The counselor might lose a client because of the why questions. Once the client stops confiding in the counselor, it may be difficult to counsel them</w:t>
      </w:r>
      <w:r w:rsidR="00E7708D">
        <w:rPr>
          <w:rFonts w:ascii="Times New Roman" w:hAnsi="Times New Roman" w:cs="Times New Roman"/>
          <w:sz w:val="24"/>
          <w:szCs w:val="24"/>
        </w:rPr>
        <w:t xml:space="preserve"> or bring back the trust again.</w:t>
      </w:r>
    </w:p>
    <w:sectPr w:rsidR="0097601B" w:rsidRPr="00E7708D" w:rsidSect="00CB0F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0FC" w:rsidRDefault="00E710FC">
      <w:pPr>
        <w:spacing w:after="0" w:line="240" w:lineRule="auto"/>
      </w:pPr>
      <w:r>
        <w:separator/>
      </w:r>
    </w:p>
  </w:endnote>
  <w:endnote w:type="continuationSeparator" w:id="0">
    <w:p w:rsidR="00E710FC" w:rsidRDefault="00E71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0FC" w:rsidRDefault="00E710FC">
      <w:pPr>
        <w:spacing w:after="0" w:line="240" w:lineRule="auto"/>
      </w:pPr>
      <w:r>
        <w:separator/>
      </w:r>
    </w:p>
  </w:footnote>
  <w:footnote w:type="continuationSeparator" w:id="0">
    <w:p w:rsidR="00E710FC" w:rsidRDefault="00E71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68459"/>
      <w:docPartObj>
        <w:docPartGallery w:val="Page Numbers (Top of Page)"/>
        <w:docPartUnique/>
      </w:docPartObj>
    </w:sdtPr>
    <w:sdtEndPr/>
    <w:sdtContent>
      <w:p w:rsidR="00CB0F6C" w:rsidRPr="00CB0F6C" w:rsidRDefault="00E710FC" w:rsidP="00CB0F6C">
        <w:pPr>
          <w:pStyle w:val="Header"/>
          <w:spacing w:line="480" w:lineRule="auto"/>
          <w:jc w:val="right"/>
          <w:rPr>
            <w:rFonts w:ascii="Times New Roman" w:hAnsi="Times New Roman" w:cs="Times New Roman"/>
            <w:sz w:val="24"/>
            <w:szCs w:val="24"/>
          </w:rPr>
        </w:pPr>
        <w:r w:rsidRPr="00CB0F6C">
          <w:rPr>
            <w:rFonts w:ascii="Times New Roman" w:hAnsi="Times New Roman" w:cs="Times New Roman"/>
            <w:sz w:val="24"/>
            <w:szCs w:val="24"/>
          </w:rPr>
          <w:t>COUNSELLING SKILLS</w:t>
        </w:r>
        <w:r w:rsidRPr="00CB0F6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0F6C">
          <w:rPr>
            <w:rFonts w:ascii="Times New Roman" w:hAnsi="Times New Roman" w:cs="Times New Roman"/>
            <w:sz w:val="24"/>
            <w:szCs w:val="24"/>
          </w:rPr>
          <w:t xml:space="preserve">                                                        </w:t>
        </w:r>
        <w:r>
          <w:rPr>
            <w:rFonts w:ascii="Times New Roman" w:hAnsi="Times New Roman" w:cs="Times New Roman"/>
            <w:sz w:val="24"/>
            <w:szCs w:val="24"/>
          </w:rPr>
          <w:t xml:space="preserve">      </w:t>
        </w:r>
        <w:r w:rsidR="003F3884" w:rsidRPr="00CB0F6C">
          <w:rPr>
            <w:rFonts w:ascii="Times New Roman" w:hAnsi="Times New Roman" w:cs="Times New Roman"/>
            <w:sz w:val="24"/>
            <w:szCs w:val="24"/>
          </w:rPr>
          <w:fldChar w:fldCharType="begin"/>
        </w:r>
        <w:r w:rsidRPr="00CB0F6C">
          <w:rPr>
            <w:rFonts w:ascii="Times New Roman" w:hAnsi="Times New Roman" w:cs="Times New Roman"/>
            <w:sz w:val="24"/>
            <w:szCs w:val="24"/>
          </w:rPr>
          <w:instrText xml:space="preserve"> PAGE   \* MERGEFORMAT </w:instrText>
        </w:r>
        <w:r w:rsidR="003F3884" w:rsidRPr="00CB0F6C">
          <w:rPr>
            <w:rFonts w:ascii="Times New Roman" w:hAnsi="Times New Roman" w:cs="Times New Roman"/>
            <w:sz w:val="24"/>
            <w:szCs w:val="24"/>
          </w:rPr>
          <w:fldChar w:fldCharType="separate"/>
        </w:r>
        <w:r w:rsidR="000F6E70">
          <w:rPr>
            <w:rFonts w:ascii="Times New Roman" w:hAnsi="Times New Roman" w:cs="Times New Roman"/>
            <w:noProof/>
            <w:sz w:val="24"/>
            <w:szCs w:val="24"/>
          </w:rPr>
          <w:t>3</w:t>
        </w:r>
        <w:r w:rsidR="003F3884" w:rsidRPr="00CB0F6C">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F6C" w:rsidRPr="00AE5DC8" w:rsidRDefault="00E710FC">
    <w:pPr>
      <w:pStyle w:val="Header"/>
      <w:rPr>
        <w:rFonts w:ascii="Times New Roman" w:hAnsi="Times New Roman" w:cs="Times New Roman"/>
        <w:sz w:val="24"/>
        <w:szCs w:val="24"/>
      </w:rPr>
    </w:pPr>
    <w:r w:rsidRPr="00AE5DC8">
      <w:rPr>
        <w:rFonts w:ascii="Times New Roman" w:hAnsi="Times New Roman" w:cs="Times New Roman"/>
        <w:sz w:val="24"/>
        <w:szCs w:val="24"/>
      </w:rPr>
      <w:t xml:space="preserve">Running head: </w:t>
    </w:r>
    <w:r w:rsidR="00AE5DC8" w:rsidRPr="00AE5DC8">
      <w:rPr>
        <w:rFonts w:ascii="Times New Roman" w:hAnsi="Times New Roman" w:cs="Times New Roman"/>
        <w:sz w:val="24"/>
        <w:szCs w:val="24"/>
      </w:rPr>
      <w:t xml:space="preserve">COUNSELLING SKILLS      </w:t>
    </w:r>
    <w:r w:rsidR="00AE5DC8">
      <w:rPr>
        <w:rFonts w:ascii="Times New Roman" w:hAnsi="Times New Roman" w:cs="Times New Roman"/>
        <w:sz w:val="24"/>
        <w:szCs w:val="24"/>
      </w:rPr>
      <w:t xml:space="preserve">  </w:t>
    </w:r>
    <w:r w:rsidR="00AE5DC8" w:rsidRPr="00AE5DC8">
      <w:rPr>
        <w:rFonts w:ascii="Times New Roman" w:hAnsi="Times New Roman" w:cs="Times New Roman"/>
        <w:sz w:val="24"/>
        <w:szCs w:val="24"/>
      </w:rPr>
      <w:t xml:space="preserve">                                                       </w:t>
    </w:r>
    <w:r w:rsidR="00AE5DC8">
      <w:rPr>
        <w:rFonts w:ascii="Times New Roman" w:hAnsi="Times New Roman" w:cs="Times New Roman"/>
        <w:sz w:val="24"/>
        <w:szCs w:val="24"/>
      </w:rPr>
      <w:t xml:space="preserve">                        </w:t>
    </w:r>
    <w:r w:rsidR="00AE5DC8" w:rsidRPr="00AE5DC8">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7AC"/>
    <w:rsid w:val="000038F0"/>
    <w:rsid w:val="00024161"/>
    <w:rsid w:val="000F6E70"/>
    <w:rsid w:val="0015672D"/>
    <w:rsid w:val="00170413"/>
    <w:rsid w:val="001C6B4B"/>
    <w:rsid w:val="00252AE1"/>
    <w:rsid w:val="002C1D8F"/>
    <w:rsid w:val="0030080D"/>
    <w:rsid w:val="003817AC"/>
    <w:rsid w:val="003F3884"/>
    <w:rsid w:val="005A2924"/>
    <w:rsid w:val="006A6B12"/>
    <w:rsid w:val="00776459"/>
    <w:rsid w:val="007A7FA9"/>
    <w:rsid w:val="008058AC"/>
    <w:rsid w:val="00847C47"/>
    <w:rsid w:val="00946016"/>
    <w:rsid w:val="0097601B"/>
    <w:rsid w:val="00A958B6"/>
    <w:rsid w:val="00AB6742"/>
    <w:rsid w:val="00AE5DC8"/>
    <w:rsid w:val="00CB0F6C"/>
    <w:rsid w:val="00D63044"/>
    <w:rsid w:val="00E710FC"/>
    <w:rsid w:val="00E77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F6C"/>
  </w:style>
  <w:style w:type="paragraph" w:styleId="Footer">
    <w:name w:val="footer"/>
    <w:basedOn w:val="Normal"/>
    <w:link w:val="FooterChar"/>
    <w:uiPriority w:val="99"/>
    <w:semiHidden/>
    <w:unhideWhenUsed/>
    <w:rsid w:val="00CB0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F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F6C"/>
  </w:style>
  <w:style w:type="paragraph" w:styleId="Footer">
    <w:name w:val="footer"/>
    <w:basedOn w:val="Normal"/>
    <w:link w:val="FooterChar"/>
    <w:uiPriority w:val="99"/>
    <w:semiHidden/>
    <w:unhideWhenUsed/>
    <w:rsid w:val="00CB0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2020-05-19T17:42:00Z</dcterms:created>
  <dcterms:modified xsi:type="dcterms:W3CDTF">2020-05-19T17:42:00Z</dcterms:modified>
</cp:coreProperties>
</file>